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7597" w:rsidRDefault="00CC1E07">
      <w:r>
        <w:rPr>
          <w:rFonts w:ascii="Verdana" w:hAnsi="Verdana"/>
          <w:noProof/>
        </w:rPr>
        <mc:AlternateContent>
          <mc:Choice Requires="wps">
            <w:drawing>
              <wp:anchor distT="0" distB="0" distL="114300" distR="114300" simplePos="0" relativeHeight="251664384" behindDoc="0" locked="0" layoutInCell="1" allowOverlap="1" wp14:anchorId="3794541E" wp14:editId="506BCEE0">
                <wp:simplePos x="0" y="0"/>
                <wp:positionH relativeFrom="margin">
                  <wp:posOffset>-676275</wp:posOffset>
                </wp:positionH>
                <wp:positionV relativeFrom="paragraph">
                  <wp:posOffset>552450</wp:posOffset>
                </wp:positionV>
                <wp:extent cx="7267575" cy="7934325"/>
                <wp:effectExtent l="0" t="0" r="28575" b="28575"/>
                <wp:wrapNone/>
                <wp:docPr id="5" name="Text Box 5"/>
                <wp:cNvGraphicFramePr/>
                <a:graphic xmlns:a="http://schemas.openxmlformats.org/drawingml/2006/main">
                  <a:graphicData uri="http://schemas.microsoft.com/office/word/2010/wordprocessingShape">
                    <wps:wsp>
                      <wps:cNvSpPr txBox="1"/>
                      <wps:spPr>
                        <a:xfrm>
                          <a:off x="0" y="0"/>
                          <a:ext cx="7267575" cy="7934325"/>
                        </a:xfrm>
                        <a:prstGeom prst="rect">
                          <a:avLst/>
                        </a:prstGeom>
                        <a:solidFill>
                          <a:schemeClr val="bg1"/>
                        </a:solidFill>
                        <a:ln w="6350">
                          <a:solidFill>
                            <a:schemeClr val="bg1"/>
                          </a:solidFill>
                        </a:ln>
                      </wps:spPr>
                      <wps:txbx>
                        <w:txbxContent>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25</w:t>
                            </w:r>
                            <w:r w:rsidRPr="00C417B2">
                              <w:rPr>
                                <w:rFonts w:ascii="Times New Roman" w:hAnsi="Times New Roman" w:cs="Times New Roman"/>
                                <w:spacing w:val="3"/>
                                <w:vertAlign w:val="superscript"/>
                              </w:rPr>
                              <w:t>th</w:t>
                            </w:r>
                            <w:r w:rsidRPr="00C417B2">
                              <w:rPr>
                                <w:rFonts w:ascii="Times New Roman" w:hAnsi="Times New Roman" w:cs="Times New Roman"/>
                                <w:spacing w:val="3"/>
                              </w:rPr>
                              <w:t xml:space="preserve"> June 2020</w:t>
                            </w:r>
                          </w:p>
                          <w:p w:rsidR="00C417B2" w:rsidRPr="00C417B2" w:rsidRDefault="00C417B2" w:rsidP="00C417B2">
                            <w:pPr>
                              <w:spacing w:before="20" w:after="0" w:line="240" w:lineRule="auto"/>
                              <w:jc w:val="both"/>
                              <w:rPr>
                                <w:rFonts w:ascii="Times New Roman" w:hAnsi="Times New Roman" w:cs="Times New Roman"/>
                                <w:spacing w:val="3"/>
                              </w:rPr>
                            </w:pP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Human Resource Manager,</w:t>
                            </w: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 xml:space="preserve">Name of Company, </w:t>
                            </w: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hiring@companyname.com</w:t>
                            </w:r>
                          </w:p>
                          <w:p w:rsidR="00C417B2" w:rsidRPr="00C417B2" w:rsidRDefault="00C417B2" w:rsidP="00C417B2">
                            <w:pPr>
                              <w:spacing w:before="20" w:after="0" w:line="240" w:lineRule="auto"/>
                              <w:jc w:val="both"/>
                              <w:rPr>
                                <w:rFonts w:ascii="Times New Roman" w:hAnsi="Times New Roman" w:cs="Times New Roman"/>
                                <w:spacing w:val="3"/>
                              </w:rPr>
                            </w:pP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Dear Madam/Sir,</w:t>
                            </w: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 xml:space="preserve"> </w:t>
                            </w: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 xml:space="preserve">Opening Paragraph; this is very important. Lure the hiring managers interest into the rest of the letter. Briefly introduce yourself. What job listing are you applying for? Where did you find the job listing? Why do you want to apply for the job listing? </w:t>
                            </w: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highlight w:val="yellow"/>
                              </w:rPr>
                              <w:t>Example: I would like to express my interest in the Monitoring and Evaluation Officer listing with (Insert Company Name here) and pursue the opportunity to apply my expertise in the industry. When reviewing the job description, I was thrilled to discover how well my experience aligns with your needs and requirements. I am drawn to apply because, from reading your organization’s website/purpose, I feel your core mission and culture what I offer as a professional.</w:t>
                            </w:r>
                            <w:r w:rsidRPr="00C417B2">
                              <w:rPr>
                                <w:rFonts w:ascii="Times New Roman" w:hAnsi="Times New Roman" w:cs="Times New Roman"/>
                                <w:spacing w:val="3"/>
                              </w:rPr>
                              <w:t xml:space="preserve">    </w:t>
                            </w:r>
                          </w:p>
                          <w:p w:rsidR="00C417B2" w:rsidRPr="00C417B2" w:rsidRDefault="00C417B2" w:rsidP="00C417B2">
                            <w:pPr>
                              <w:spacing w:before="20" w:after="0"/>
                              <w:rPr>
                                <w:rFonts w:ascii="Times New Roman" w:hAnsi="Times New Roman" w:cs="Times New Roman"/>
                                <w:spacing w:val="3"/>
                              </w:rPr>
                            </w:pP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rPr>
                              <w:t xml:space="preserve">Two down, four to go! The next one to three paragraphs are for you to market yourself intensely, blow your own horn with no reservations. You’ve worked so hard leading to this moment, you deserve some praise, even if it’s from yourself lol. Don’t lie, when you lie it shows, there is no enthusiasm. Your letter will end up being boring. Embrace your strengths You should respond to the job description in the listing. Describe how your previous job experiences, skills and abilities will be applied to this job if you are given the opportunity to serve in this position. Make sure to use the words and phrases from the job description in your cover letter! Encourage the hiring manager to look at your resume. </w:t>
                            </w: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rPr>
                              <w:t>Go the extra mile, do some research about the company. Do they have a website? What projects are they currently working on? Conduct a self-introspection, how do you fit into their organization? Explain how you can fit into their objectives, explain how you can help drive the company’s agenda forward and help push the goals they have.</w:t>
                            </w: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highlight w:val="yellow"/>
                              </w:rPr>
                              <w:t xml:space="preserve">(Example: As an adept Monitoring and Evaluation officer, I have a well-rounded background in research especially as pertains to sexual and reproductive health education, which makes me an ideal fit for this position. Additionally, I have proven time and time again that I thrive well in team work oriented tasks. My previous roles have strengthened my abilities in communication and critical thinking as well </w:t>
                            </w:r>
                            <w:proofErr w:type="gramStart"/>
                            <w:r w:rsidRPr="00C417B2">
                              <w:rPr>
                                <w:rFonts w:ascii="Times New Roman" w:hAnsi="Times New Roman" w:cs="Times New Roman"/>
                                <w:spacing w:val="3"/>
                                <w:highlight w:val="yellow"/>
                              </w:rPr>
                              <w:t>as  my</w:t>
                            </w:r>
                            <w:proofErr w:type="gramEnd"/>
                            <w:r w:rsidRPr="00C417B2">
                              <w:rPr>
                                <w:rFonts w:ascii="Times New Roman" w:hAnsi="Times New Roman" w:cs="Times New Roman"/>
                                <w:spacing w:val="3"/>
                                <w:highlight w:val="yellow"/>
                              </w:rPr>
                              <w:t xml:space="preserve"> focused attention to detail and high accuracy.</w:t>
                            </w:r>
                          </w:p>
                          <w:p w:rsidR="00C417B2" w:rsidRPr="00C417B2" w:rsidRDefault="00C417B2" w:rsidP="00C417B2">
                            <w:pPr>
                              <w:spacing w:before="20" w:after="0"/>
                              <w:rPr>
                                <w:rFonts w:ascii="Times New Roman" w:hAnsi="Times New Roman" w:cs="Times New Roman"/>
                                <w:spacing w:val="3"/>
                              </w:rPr>
                            </w:pP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highlight w:val="yellow"/>
                              </w:rPr>
                              <w:t>I had the privilege of working at a small research consultancy TCB Research Solutions where I worked as an intern in the Monitoring and Evaluation department where I learned valuable professional skills such as [Insert professional skills you acquired]. I have also been praised by my lecturers and peers for being efficient and analytical.)</w:t>
                            </w:r>
                            <w:r w:rsidRPr="00C417B2">
                              <w:rPr>
                                <w:rFonts w:ascii="Times New Roman" w:hAnsi="Times New Roman" w:cs="Times New Roman"/>
                                <w:spacing w:val="3"/>
                              </w:rPr>
                              <w:t xml:space="preserve"> </w:t>
                            </w:r>
                          </w:p>
                          <w:p w:rsidR="00C417B2" w:rsidRPr="00C417B2" w:rsidRDefault="00C417B2" w:rsidP="00C417B2">
                            <w:pPr>
                              <w:spacing w:before="20" w:after="0"/>
                              <w:rPr>
                                <w:rFonts w:ascii="Times New Roman" w:hAnsi="Times New Roman" w:cs="Times New Roman"/>
                                <w:spacing w:val="3"/>
                              </w:rPr>
                            </w:pP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rPr>
                              <w:t>The final paragraph is called the “call to action” portion of your cover letter. Ask them to look at your resume. Inform them that you’d love to get interviewed. Give them your contact information. Thank them for spending the time to read your cover letter.</w:t>
                            </w:r>
                          </w:p>
                          <w:p w:rsidR="00C417B2" w:rsidRPr="00C417B2" w:rsidRDefault="00C417B2" w:rsidP="00C417B2">
                            <w:pPr>
                              <w:spacing w:before="20" w:after="0"/>
                              <w:rPr>
                                <w:rFonts w:ascii="Times New Roman" w:hAnsi="Times New Roman" w:cs="Times New Roman"/>
                                <w:spacing w:val="3"/>
                                <w:highlight w:val="yellow"/>
                              </w:rPr>
                            </w:pPr>
                            <w:r w:rsidRPr="00C417B2">
                              <w:rPr>
                                <w:rFonts w:ascii="Times New Roman" w:hAnsi="Times New Roman" w:cs="Times New Roman"/>
                                <w:spacing w:val="3"/>
                                <w:highlight w:val="yellow"/>
                              </w:rPr>
                              <w:t xml:space="preserve">(Example: After reviewing my resume, I hope you will agree that I am the type of competent and competitive candidate you are looking for. I look forward elaborating on how my specific skills and abilities will benefit your organization. Please contact me at 0971 123456. </w:t>
                            </w:r>
                          </w:p>
                          <w:p w:rsidR="00C417B2" w:rsidRPr="00C417B2" w:rsidRDefault="00C417B2" w:rsidP="00C417B2">
                            <w:pPr>
                              <w:spacing w:before="20" w:after="0"/>
                              <w:rPr>
                                <w:rFonts w:ascii="Times New Roman" w:hAnsi="Times New Roman" w:cs="Times New Roman"/>
                                <w:spacing w:val="3"/>
                                <w:lang w:eastAsia="zh-TW"/>
                              </w:rPr>
                            </w:pPr>
                            <w:r w:rsidRPr="00C417B2">
                              <w:rPr>
                                <w:rFonts w:ascii="Times New Roman" w:hAnsi="Times New Roman" w:cs="Times New Roman"/>
                                <w:spacing w:val="3"/>
                                <w:highlight w:val="yellow"/>
                              </w:rPr>
                              <w:t>Thank you for your consideration, I’m looking forward to hearing from you soon.)</w:t>
                            </w:r>
                            <w:r w:rsidRPr="00C417B2">
                              <w:rPr>
                                <w:rFonts w:ascii="Times New Roman" w:hAnsi="Times New Roman" w:cs="Times New Roman"/>
                                <w:spacing w:val="3"/>
                              </w:rPr>
                              <w:t xml:space="preserve"> </w:t>
                            </w:r>
                          </w:p>
                          <w:p w:rsidR="00CC1E07" w:rsidRDefault="00CC1E07" w:rsidP="00C417B2">
                            <w:pPr>
                              <w:spacing w:before="20" w:after="0"/>
                              <w:rPr>
                                <w:rFonts w:ascii="Times New Roman" w:hAnsi="Times New Roman" w:cs="Times New Roman"/>
                                <w:spacing w:val="3"/>
                              </w:rPr>
                            </w:pP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rPr>
                              <w:t>Sincerely,</w:t>
                            </w: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rPr>
                              <w:t xml:space="preserve"> </w:t>
                            </w:r>
                            <w:r w:rsidR="00CC1E07">
                              <w:rPr>
                                <w:rFonts w:ascii="Times New Roman" w:hAnsi="Times New Roman" w:cs="Times New Roman"/>
                                <w:spacing w:val="3"/>
                              </w:rPr>
                              <w:t xml:space="preserve">Jane </w:t>
                            </w:r>
                            <w:proofErr w:type="spellStart"/>
                            <w:r w:rsidR="00CC1E07">
                              <w:rPr>
                                <w:rFonts w:ascii="Times New Roman" w:hAnsi="Times New Roman" w:cs="Times New Roman"/>
                                <w:spacing w:val="3"/>
                              </w:rPr>
                              <w:t>Kacimfya</w:t>
                            </w:r>
                            <w:proofErr w:type="spellEnd"/>
                            <w:r w:rsidR="00CC1E07">
                              <w:rPr>
                                <w:rFonts w:ascii="Times New Roman" w:hAnsi="Times New Roman" w:cs="Times New Roman"/>
                                <w:spacing w:val="3"/>
                              </w:rPr>
                              <w:t xml:space="preserve"> </w:t>
                            </w:r>
                          </w:p>
                          <w:p w:rsidR="00C417B2" w:rsidRDefault="00C417B2" w:rsidP="00C417B2">
                            <w:pPr>
                              <w:spacing w:before="20" w:after="0"/>
                              <w:rPr>
                                <w:rFonts w:ascii="Open Sans"/>
                                <w:spacing w:val="3"/>
                                <w:sz w:val="24"/>
                              </w:rPr>
                            </w:pPr>
                          </w:p>
                          <w:p w:rsidR="00C417B2" w:rsidRDefault="00C417B2" w:rsidP="00C417B2">
                            <w:pPr>
                              <w:spacing w:before="20" w:after="0"/>
                              <w:rPr>
                                <w:rFonts w:ascii="Open Sans"/>
                                <w:spacing w:val="3"/>
                                <w:sz w:val="24"/>
                              </w:rPr>
                            </w:pPr>
                          </w:p>
                          <w:p w:rsidR="00C417B2" w:rsidRPr="00C417B2" w:rsidRDefault="00C417B2" w:rsidP="00C417B2">
                            <w:pPr>
                              <w:spacing w:before="20" w:after="0" w:line="240" w:lineRule="auto"/>
                              <w:jc w:val="both"/>
                              <w:rPr>
                                <w:rFonts w:ascii="Georgia" w:hAnsi="Georgia"/>
                                <w:spacing w:val="3"/>
                                <w:sz w:val="24"/>
                              </w:rPr>
                            </w:pPr>
                          </w:p>
                          <w:p w:rsidR="00C417B2" w:rsidRDefault="00C417B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794541E" id="_x0000_t202" coordsize="21600,21600" o:spt="202" path="m,l,21600r21600,l21600,xe">
                <v:stroke joinstyle="miter"/>
                <v:path gradientshapeok="t" o:connecttype="rect"/>
              </v:shapetype>
              <v:shape id="Text Box 5" o:spid="_x0000_s1026" type="#_x0000_t202" style="position:absolute;margin-left:-53.25pt;margin-top:43.5pt;width:572.25pt;height:624.7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" fillcolor="white [3212]" strokecolor="white [3212]" strokeweight=".5pt">
                <v:textbox>
                  <w:txbxContent>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25</w:t>
                      </w:r>
                      <w:r w:rsidRPr="00C417B2">
                        <w:rPr>
                          <w:rFonts w:ascii="Times New Roman" w:hAnsi="Times New Roman" w:cs="Times New Roman"/>
                          <w:spacing w:val="3"/>
                          <w:vertAlign w:val="superscript"/>
                        </w:rPr>
                        <w:t>th</w:t>
                      </w:r>
                      <w:r w:rsidRPr="00C417B2">
                        <w:rPr>
                          <w:rFonts w:ascii="Times New Roman" w:hAnsi="Times New Roman" w:cs="Times New Roman"/>
                          <w:spacing w:val="3"/>
                        </w:rPr>
                        <w:t xml:space="preserve"> June 2020</w:t>
                      </w:r>
                    </w:p>
                    <w:p w:rsidR="00C417B2" w:rsidRPr="00C417B2" w:rsidRDefault="00C417B2" w:rsidP="00C417B2">
                      <w:pPr>
                        <w:spacing w:before="20" w:after="0" w:line="240" w:lineRule="auto"/>
                        <w:jc w:val="both"/>
                        <w:rPr>
                          <w:rFonts w:ascii="Times New Roman" w:hAnsi="Times New Roman" w:cs="Times New Roman"/>
                          <w:spacing w:val="3"/>
                        </w:rPr>
                      </w:pP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Human Resource Manager,</w:t>
                      </w: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 xml:space="preserve">Name of Company, </w:t>
                      </w: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hiring@companyname.com</w:t>
                      </w:r>
                    </w:p>
                    <w:p w:rsidR="00C417B2" w:rsidRPr="00C417B2" w:rsidRDefault="00C417B2" w:rsidP="00C417B2">
                      <w:pPr>
                        <w:spacing w:before="20" w:after="0" w:line="240" w:lineRule="auto"/>
                        <w:jc w:val="both"/>
                        <w:rPr>
                          <w:rFonts w:ascii="Times New Roman" w:hAnsi="Times New Roman" w:cs="Times New Roman"/>
                          <w:spacing w:val="3"/>
                        </w:rPr>
                      </w:pP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Dear Madam/Sir,</w:t>
                      </w: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 xml:space="preserve"> </w:t>
                      </w: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 xml:space="preserve">Opening Paragraph; this is very important. Lure the hiring managers interest into the rest of the letter. Briefly introduce yourself. What job listing are you applying for? Where did you find the job listing? Why do you want to apply for the job listing? </w:t>
                      </w: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highlight w:val="yellow"/>
                        </w:rPr>
                        <w:t>Example: I would like to express my interest in the Monitoring and Evaluation Officer listing with (Insert Company Name here) and pursue the opportunity to apply my expertise in the industry. When reviewing the job description, I was thrilled to discover how well my experience aligns with your needs and requirements. I am drawn to apply because, from reading your organization’s website/purpose, I feel your core mission and culture what I offer as a professional.</w:t>
                      </w:r>
                      <w:r w:rsidRPr="00C417B2">
                        <w:rPr>
                          <w:rFonts w:ascii="Times New Roman" w:hAnsi="Times New Roman" w:cs="Times New Roman"/>
                          <w:spacing w:val="3"/>
                        </w:rPr>
                        <w:t xml:space="preserve">    </w:t>
                      </w:r>
                    </w:p>
                    <w:p w:rsidR="00C417B2" w:rsidRPr="00C417B2" w:rsidRDefault="00C417B2" w:rsidP="00C417B2">
                      <w:pPr>
                        <w:spacing w:before="20" w:after="0"/>
                        <w:rPr>
                          <w:rFonts w:ascii="Times New Roman" w:hAnsi="Times New Roman" w:cs="Times New Roman"/>
                          <w:spacing w:val="3"/>
                        </w:rPr>
                      </w:pP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rPr>
                        <w:t xml:space="preserve">Two down, four to go! The next one to three paragraphs are for you to market yourself intensely, blow your own horn with no reservations. You’ve worked so hard leading to this moment, you deserve some praise, even if it’s from yourself lol. Don’t lie, when you lie it shows, there is no enthusiasm. Your letter will end up being boring. Embrace your strengths You should respond to the job description in the listing. Describe how your previous job experiences, skills and abilities will be applied to this job if you are given the opportunity to serve in this position. Make sure to use the words and phrases from the job description in your cover letter! Encourage the hiring manager to look at your resume. </w:t>
                      </w: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rPr>
                        <w:t>Go the extra mile, do some research about the company. Do they have a website? What projects are they currently working on? Conduct a self-introspection, how do you fit into their organization? Explain how you can fit into their objectives, explain how you can help drive the company’s agenda forward and help push the goals they have.</w:t>
                      </w: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highlight w:val="yellow"/>
                        </w:rPr>
                        <w:t xml:space="preserve">(Example: As an adept Monitoring and Evaluation officer, I have a well-rounded background in research especially as pertains to sexual and reproductive health education, which makes me an ideal fit for this position. Additionally, I have proven time and time again that I thrive well in team work oriented tasks. My previous roles have strengthened my abilities in communication and critical thinking as well </w:t>
                      </w:r>
                      <w:proofErr w:type="gramStart"/>
                      <w:r w:rsidRPr="00C417B2">
                        <w:rPr>
                          <w:rFonts w:ascii="Times New Roman" w:hAnsi="Times New Roman" w:cs="Times New Roman"/>
                          <w:spacing w:val="3"/>
                          <w:highlight w:val="yellow"/>
                        </w:rPr>
                        <w:t>as  my</w:t>
                      </w:r>
                      <w:proofErr w:type="gramEnd"/>
                      <w:r w:rsidRPr="00C417B2">
                        <w:rPr>
                          <w:rFonts w:ascii="Times New Roman" w:hAnsi="Times New Roman" w:cs="Times New Roman"/>
                          <w:spacing w:val="3"/>
                          <w:highlight w:val="yellow"/>
                        </w:rPr>
                        <w:t xml:space="preserve"> focused attention to detail and high accuracy.</w:t>
                      </w:r>
                    </w:p>
                    <w:p w:rsidR="00C417B2" w:rsidRPr="00C417B2" w:rsidRDefault="00C417B2" w:rsidP="00C417B2">
                      <w:pPr>
                        <w:spacing w:before="20" w:after="0"/>
                        <w:rPr>
                          <w:rFonts w:ascii="Times New Roman" w:hAnsi="Times New Roman" w:cs="Times New Roman"/>
                          <w:spacing w:val="3"/>
                        </w:rPr>
                      </w:pP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highlight w:val="yellow"/>
                        </w:rPr>
                        <w:t>I had the privilege of working at a small research consultancy TCB Research Solutions where I worked as an intern in the Monitoring and Evaluation department where I learned valuable professional skills such as [Insert professional skills you acquired]. I have also been praised by my lecturers and peers for being efficient and analytical.)</w:t>
                      </w:r>
                      <w:r w:rsidRPr="00C417B2">
                        <w:rPr>
                          <w:rFonts w:ascii="Times New Roman" w:hAnsi="Times New Roman" w:cs="Times New Roman"/>
                          <w:spacing w:val="3"/>
                        </w:rPr>
                        <w:t xml:space="preserve"> </w:t>
                      </w:r>
                    </w:p>
                    <w:p w:rsidR="00C417B2" w:rsidRPr="00C417B2" w:rsidRDefault="00C417B2" w:rsidP="00C417B2">
                      <w:pPr>
                        <w:spacing w:before="20" w:after="0"/>
                        <w:rPr>
                          <w:rFonts w:ascii="Times New Roman" w:hAnsi="Times New Roman" w:cs="Times New Roman"/>
                          <w:spacing w:val="3"/>
                        </w:rPr>
                      </w:pP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rPr>
                        <w:t>The final paragraph is called the “call to action” portion of your cover letter. Ask them to look at your resume. Inform them that you’d love to get interviewed. Give them your contact information. Thank them for spending the time to read your cover letter.</w:t>
                      </w:r>
                    </w:p>
                    <w:p w:rsidR="00C417B2" w:rsidRPr="00C417B2" w:rsidRDefault="00C417B2" w:rsidP="00C417B2">
                      <w:pPr>
                        <w:spacing w:before="20" w:after="0"/>
                        <w:rPr>
                          <w:rFonts w:ascii="Times New Roman" w:hAnsi="Times New Roman" w:cs="Times New Roman"/>
                          <w:spacing w:val="3"/>
                          <w:highlight w:val="yellow"/>
                        </w:rPr>
                      </w:pPr>
                      <w:r w:rsidRPr="00C417B2">
                        <w:rPr>
                          <w:rFonts w:ascii="Times New Roman" w:hAnsi="Times New Roman" w:cs="Times New Roman"/>
                          <w:spacing w:val="3"/>
                          <w:highlight w:val="yellow"/>
                        </w:rPr>
                        <w:t xml:space="preserve">(Example: After reviewing my resume, I hope you will agree that I am the type of competent and competitive candidate you are looking for. I look forward elaborating on how my specific skills and abilities will benefit your organization. Please contact me at 0971 123456. </w:t>
                      </w:r>
                    </w:p>
                    <w:p w:rsidR="00C417B2" w:rsidRPr="00C417B2" w:rsidRDefault="00C417B2" w:rsidP="00C417B2">
                      <w:pPr>
                        <w:spacing w:before="20" w:after="0"/>
                        <w:rPr>
                          <w:rFonts w:ascii="Times New Roman" w:hAnsi="Times New Roman" w:cs="Times New Roman"/>
                          <w:spacing w:val="3"/>
                          <w:lang w:eastAsia="zh-TW"/>
                        </w:rPr>
                      </w:pPr>
                      <w:r w:rsidRPr="00C417B2">
                        <w:rPr>
                          <w:rFonts w:ascii="Times New Roman" w:hAnsi="Times New Roman" w:cs="Times New Roman"/>
                          <w:spacing w:val="3"/>
                          <w:highlight w:val="yellow"/>
                        </w:rPr>
                        <w:t>Thank you for your consideration, I’m looking forward to hearing from you soon.)</w:t>
                      </w:r>
                      <w:r w:rsidRPr="00C417B2">
                        <w:rPr>
                          <w:rFonts w:ascii="Times New Roman" w:hAnsi="Times New Roman" w:cs="Times New Roman"/>
                          <w:spacing w:val="3"/>
                        </w:rPr>
                        <w:t xml:space="preserve"> </w:t>
                      </w:r>
                    </w:p>
                    <w:p w:rsidR="00CC1E07" w:rsidRDefault="00CC1E07" w:rsidP="00C417B2">
                      <w:pPr>
                        <w:spacing w:before="20" w:after="0"/>
                        <w:rPr>
                          <w:rFonts w:ascii="Times New Roman" w:hAnsi="Times New Roman" w:cs="Times New Roman"/>
                          <w:spacing w:val="3"/>
                        </w:rPr>
                      </w:pP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rPr>
                        <w:t>Sincerely,</w:t>
                      </w: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rPr>
                        <w:t xml:space="preserve"> </w:t>
                      </w:r>
                      <w:r w:rsidR="00CC1E07">
                        <w:rPr>
                          <w:rFonts w:ascii="Times New Roman" w:hAnsi="Times New Roman" w:cs="Times New Roman"/>
                          <w:spacing w:val="3"/>
                        </w:rPr>
                        <w:t xml:space="preserve">Jane </w:t>
                      </w:r>
                      <w:proofErr w:type="spellStart"/>
                      <w:r w:rsidR="00CC1E07">
                        <w:rPr>
                          <w:rFonts w:ascii="Times New Roman" w:hAnsi="Times New Roman" w:cs="Times New Roman"/>
                          <w:spacing w:val="3"/>
                        </w:rPr>
                        <w:t>Kacimfya</w:t>
                      </w:r>
                      <w:proofErr w:type="spellEnd"/>
                      <w:r w:rsidR="00CC1E07">
                        <w:rPr>
                          <w:rFonts w:ascii="Times New Roman" w:hAnsi="Times New Roman" w:cs="Times New Roman"/>
                          <w:spacing w:val="3"/>
                        </w:rPr>
                        <w:t xml:space="preserve"> </w:t>
                      </w:r>
                    </w:p>
                    <w:p w:rsidR="00C417B2" w:rsidRDefault="00C417B2" w:rsidP="00C417B2">
                      <w:pPr>
                        <w:spacing w:before="20" w:after="0"/>
                        <w:rPr>
                          <w:rFonts w:ascii="Open Sans"/>
                          <w:spacing w:val="3"/>
                          <w:sz w:val="24"/>
                        </w:rPr>
                      </w:pPr>
                    </w:p>
                    <w:p w:rsidR="00C417B2" w:rsidRDefault="00C417B2" w:rsidP="00C417B2">
                      <w:pPr>
                        <w:spacing w:before="20" w:after="0"/>
                        <w:rPr>
                          <w:rFonts w:ascii="Open Sans"/>
                          <w:spacing w:val="3"/>
                          <w:sz w:val="24"/>
                        </w:rPr>
                      </w:pPr>
                    </w:p>
                    <w:p w:rsidR="00C417B2" w:rsidRPr="00C417B2" w:rsidRDefault="00C417B2" w:rsidP="00C417B2">
                      <w:pPr>
                        <w:spacing w:before="20" w:after="0" w:line="240" w:lineRule="auto"/>
                        <w:jc w:val="both"/>
                        <w:rPr>
                          <w:rFonts w:ascii="Georgia" w:hAnsi="Georgia"/>
                          <w:spacing w:val="3"/>
                          <w:sz w:val="24"/>
                        </w:rPr>
                      </w:pPr>
                    </w:p>
                    <w:p w:rsidR="00C417B2" w:rsidRDefault="00C417B2"/>
                  </w:txbxContent>
                </v:textbox>
                <w10:wrap anchorx="margin"/>
              </v:shape>
            </w:pict>
          </mc:Fallback>
        </mc:AlternateContent>
      </w:r>
      <w:bookmarkStart w:id="0" w:name="_GoBack"/>
      <w:r>
        <w:rPr>
          <w:rFonts w:ascii="Verdana" w:hAnsi="Verdana"/>
          <w:noProof/>
        </w:rPr>
        <mc:AlternateContent>
          <mc:Choice Requires="wps">
            <w:drawing>
              <wp:anchor distT="0" distB="0" distL="114300" distR="114300" simplePos="0" relativeHeight="251666432" behindDoc="0" locked="0" layoutInCell="1" allowOverlap="1" wp14:anchorId="52EC4842" wp14:editId="4D9CE07F">
                <wp:simplePos x="0" y="0"/>
                <wp:positionH relativeFrom="column">
                  <wp:posOffset>-1041400</wp:posOffset>
                </wp:positionH>
                <wp:positionV relativeFrom="paragraph">
                  <wp:posOffset>8534400</wp:posOffset>
                </wp:positionV>
                <wp:extent cx="7899400" cy="6350"/>
                <wp:effectExtent l="0" t="0" r="25400" b="31750"/>
                <wp:wrapNone/>
                <wp:docPr id="7" name="Straight Connector 7"/>
                <wp:cNvGraphicFramePr/>
                <a:graphic xmlns:a="http://schemas.openxmlformats.org/drawingml/2006/main">
                  <a:graphicData uri="http://schemas.microsoft.com/office/word/2010/wordprocessingShape">
                    <wps:wsp>
                      <wps:cNvCnPr/>
                      <wps:spPr>
                        <a:xfrm>
                          <a:off x="0" y="0"/>
                          <a:ext cx="7899400" cy="6350"/>
                        </a:xfrm>
                        <a:prstGeom prst="line">
                          <a:avLst/>
                        </a:prstGeom>
                        <a:noFill/>
                        <a:ln w="19050" cap="flat" cmpd="sng" algn="ctr">
                          <a:solidFill>
                            <a:schemeClr val="tx2">
                              <a:lumMod val="7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EB2CA53" id="Straight Connector 7"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2pt,672pt" to="540pt,6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" strokecolor="#323e4f [2415]" strokeweight="1.5pt">
                <v:stroke joinstyle="miter"/>
              </v:line>
            </w:pict>
          </mc:Fallback>
        </mc:AlternateContent>
      </w:r>
      <w:bookmarkEnd w:id="0"/>
      <w:r w:rsidR="00241EA6">
        <w:rPr>
          <w:rFonts w:ascii="Verdana" w:hAnsi="Verdana"/>
          <w:noProof/>
        </w:rPr>
        <mc:AlternateContent>
          <mc:Choice Requires="wps">
            <w:drawing>
              <wp:anchor distT="0" distB="0" distL="114300" distR="114300" simplePos="0" relativeHeight="251660288" behindDoc="0" locked="0" layoutInCell="1" allowOverlap="1" wp14:anchorId="15F76185" wp14:editId="4E64EA68">
                <wp:simplePos x="0" y="0"/>
                <wp:positionH relativeFrom="margin">
                  <wp:align>center</wp:align>
                </wp:positionH>
                <wp:positionV relativeFrom="paragraph">
                  <wp:posOffset>-133350</wp:posOffset>
                </wp:positionV>
                <wp:extent cx="4654550" cy="247650"/>
                <wp:effectExtent l="0" t="0" r="12700" b="19050"/>
                <wp:wrapNone/>
                <wp:docPr id="2" name="Text Box 2"/>
                <wp:cNvGraphicFramePr/>
                <a:graphic xmlns:a="http://schemas.openxmlformats.org/drawingml/2006/main">
                  <a:graphicData uri="http://schemas.microsoft.com/office/word/2010/wordprocessingShape">
                    <wps:wsp>
                      <wps:cNvSpPr txBox="1"/>
                      <wps:spPr>
                        <a:xfrm>
                          <a:off x="0" y="0"/>
                          <a:ext cx="4654550" cy="247650"/>
                        </a:xfrm>
                        <a:prstGeom prst="rect">
                          <a:avLst/>
                        </a:prstGeom>
                        <a:solidFill>
                          <a:schemeClr val="tx2">
                            <a:lumMod val="75000"/>
                          </a:schemeClr>
                        </a:solidFill>
                        <a:ln w="6350">
                          <a:solidFill>
                            <a:schemeClr val="tx2">
                              <a:lumMod val="75000"/>
                            </a:schemeClr>
                          </a:solidFill>
                        </a:ln>
                      </wps:spPr>
                      <wps:txbx>
                        <w:txbxContent>
                          <w:p w:rsidR="005D51F1" w:rsidRPr="005D51F1" w:rsidRDefault="00C20B4A" w:rsidP="005D51F1">
                            <w:pPr>
                              <w:rPr>
                                <w:rFonts w:ascii="Verdana" w:eastAsia="Calibri" w:hAnsi="Verdana" w:cs="Liberation Sans"/>
                                <w:color w:val="FFFFFF" w:themeColor="background1"/>
                                <w:sz w:val="20"/>
                                <w:szCs w:val="20"/>
                                <w:lang w:eastAsia="zh-TW"/>
                              </w:rPr>
                            </w:pPr>
                            <w:hyperlink r:id="rId6" w:history="1">
                              <w:r w:rsidR="005D51F1" w:rsidRPr="005D51F1">
                                <w:rPr>
                                  <w:rStyle w:val="Hyperlink"/>
                                  <w:rFonts w:ascii="Verdana" w:eastAsia="Calibri" w:hAnsi="Verdana" w:cs="Liberation Sans" w:hint="eastAsia"/>
                                  <w:color w:val="FFFFFF" w:themeColor="background1"/>
                                  <w:sz w:val="20"/>
                                  <w:szCs w:val="20"/>
                                  <w:lang w:eastAsia="zh-TW"/>
                                </w:rPr>
                                <w:t>janekachimfya@gmail.com</w:t>
                              </w:r>
                            </w:hyperlink>
                            <w:r w:rsidR="005D51F1" w:rsidRPr="005D51F1">
                              <w:rPr>
                                <w:rFonts w:ascii="Verdana" w:eastAsia="Calibri" w:hAnsi="Verdana" w:cs="Liberation Sans"/>
                                <w:color w:val="FFFFFF" w:themeColor="background1"/>
                                <w:sz w:val="20"/>
                                <w:szCs w:val="20"/>
                                <w:lang w:eastAsia="zh-TW"/>
                              </w:rPr>
                              <w:t xml:space="preserve"> - +260 971 000000 – </w:t>
                            </w:r>
                            <w:proofErr w:type="spellStart"/>
                            <w:r w:rsidR="005D51F1" w:rsidRPr="005D51F1">
                              <w:rPr>
                                <w:rFonts w:ascii="Verdana" w:eastAsia="Calibri" w:hAnsi="Verdana" w:cs="Liberation Sans"/>
                                <w:color w:val="FFFFFF" w:themeColor="background1"/>
                                <w:sz w:val="20"/>
                                <w:szCs w:val="20"/>
                                <w:lang w:eastAsia="zh-TW"/>
                              </w:rPr>
                              <w:t>Linkedin</w:t>
                            </w:r>
                            <w:proofErr w:type="spellEnd"/>
                            <w:r w:rsidR="005D51F1" w:rsidRPr="005D51F1">
                              <w:rPr>
                                <w:rFonts w:ascii="Verdana" w:eastAsia="Calibri" w:hAnsi="Verdana" w:cs="Liberation Sans"/>
                                <w:color w:val="FFFFFF" w:themeColor="background1"/>
                                <w:sz w:val="20"/>
                                <w:szCs w:val="20"/>
                                <w:lang w:eastAsia="zh-TW"/>
                              </w:rPr>
                              <w:t xml:space="preserve"> profile link</w:t>
                            </w:r>
                          </w:p>
                          <w:p w:rsidR="005D51F1" w:rsidRDefault="005D51F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5F76185" id="Text Box 2" o:spid="_x0000_s1027" type="#_x0000_t202" style="position:absolute;margin-left:0;margin-top:-10.5pt;width:366.5pt;height:19.5pt;z-index:251660288;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" fillcolor="#323e4f [2415]" strokecolor="#323e4f [2415]" strokeweight=".5pt">
                <v:textbox>
                  <w:txbxContent>
                    <w:p w:rsidR="005D51F1" w:rsidRPr="005D51F1" w:rsidRDefault="00C20B4A" w:rsidP="005D51F1">
                      <w:pPr>
                        <w:rPr>
                          <w:rFonts w:ascii="Verdana" w:eastAsia="Calibri" w:hAnsi="Verdana" w:cs="Liberation Sans"/>
                          <w:color w:val="FFFFFF" w:themeColor="background1"/>
                          <w:sz w:val="20"/>
                          <w:szCs w:val="20"/>
                          <w:lang w:eastAsia="zh-TW"/>
                        </w:rPr>
                      </w:pPr>
                      <w:hyperlink r:id="rId7" w:history="1">
                        <w:r w:rsidR="005D51F1" w:rsidRPr="005D51F1">
                          <w:rPr>
                            <w:rStyle w:val="Hyperlink"/>
                            <w:rFonts w:ascii="Verdana" w:eastAsia="Calibri" w:hAnsi="Verdana" w:cs="Liberation Sans" w:hint="eastAsia"/>
                            <w:color w:val="FFFFFF" w:themeColor="background1"/>
                            <w:sz w:val="20"/>
                            <w:szCs w:val="20"/>
                            <w:lang w:eastAsia="zh-TW"/>
                          </w:rPr>
                          <w:t>janekachimfya@gmail.com</w:t>
                        </w:r>
                      </w:hyperlink>
                      <w:r w:rsidR="005D51F1" w:rsidRPr="005D51F1">
                        <w:rPr>
                          <w:rFonts w:ascii="Verdana" w:eastAsia="Calibri" w:hAnsi="Verdana" w:cs="Liberation Sans"/>
                          <w:color w:val="FFFFFF" w:themeColor="background1"/>
                          <w:sz w:val="20"/>
                          <w:szCs w:val="20"/>
                          <w:lang w:eastAsia="zh-TW"/>
                        </w:rPr>
                        <w:t xml:space="preserve"> - +260 971 000000 – </w:t>
                      </w:r>
                      <w:proofErr w:type="spellStart"/>
                      <w:r w:rsidR="005D51F1" w:rsidRPr="005D51F1">
                        <w:rPr>
                          <w:rFonts w:ascii="Verdana" w:eastAsia="Calibri" w:hAnsi="Verdana" w:cs="Liberation Sans"/>
                          <w:color w:val="FFFFFF" w:themeColor="background1"/>
                          <w:sz w:val="20"/>
                          <w:szCs w:val="20"/>
                          <w:lang w:eastAsia="zh-TW"/>
                        </w:rPr>
                        <w:t>Linkedin</w:t>
                      </w:r>
                      <w:proofErr w:type="spellEnd"/>
                      <w:r w:rsidR="005D51F1" w:rsidRPr="005D51F1">
                        <w:rPr>
                          <w:rFonts w:ascii="Verdana" w:eastAsia="Calibri" w:hAnsi="Verdana" w:cs="Liberation Sans"/>
                          <w:color w:val="FFFFFF" w:themeColor="background1"/>
                          <w:sz w:val="20"/>
                          <w:szCs w:val="20"/>
                          <w:lang w:eastAsia="zh-TW"/>
                        </w:rPr>
                        <w:t xml:space="preserve"> profile link</w:t>
                      </w:r>
                    </w:p>
                    <w:p w:rsidR="005D51F1" w:rsidRDefault="005D51F1"/>
                  </w:txbxContent>
                </v:textbox>
                <w10:wrap anchorx="margin"/>
              </v:shape>
            </w:pict>
          </mc:Fallback>
        </mc:AlternateContent>
      </w:r>
      <w:r w:rsidR="005D51F1">
        <w:rPr>
          <w:rFonts w:ascii="Verdana" w:hAnsi="Verdana"/>
          <w:noProof/>
        </w:rPr>
        <mc:AlternateContent>
          <mc:Choice Requires="wps">
            <w:drawing>
              <wp:anchor distT="0" distB="0" distL="114300" distR="114300" simplePos="0" relativeHeight="251663360" behindDoc="0" locked="0" layoutInCell="1" allowOverlap="1" wp14:anchorId="62923A28" wp14:editId="1ECDF9CF">
                <wp:simplePos x="0" y="0"/>
                <wp:positionH relativeFrom="margin">
                  <wp:align>right</wp:align>
                </wp:positionH>
                <wp:positionV relativeFrom="paragraph">
                  <wp:posOffset>-209550</wp:posOffset>
                </wp:positionV>
                <wp:extent cx="5924550" cy="25400"/>
                <wp:effectExtent l="0" t="0" r="19050" b="31750"/>
                <wp:wrapNone/>
                <wp:docPr id="28" name="Straight Connector 28"/>
                <wp:cNvGraphicFramePr/>
                <a:graphic xmlns:a="http://schemas.openxmlformats.org/drawingml/2006/main">
                  <a:graphicData uri="http://schemas.microsoft.com/office/word/2010/wordprocessingShape">
                    <wps:wsp>
                      <wps:cNvCnPr/>
                      <wps:spPr>
                        <a:xfrm flipV="1">
                          <a:off x="0" y="0"/>
                          <a:ext cx="5924550" cy="25400"/>
                        </a:xfrm>
                        <a:prstGeom prst="line">
                          <a:avLst/>
                        </a:prstGeom>
                        <a:noFill/>
                        <a:ln w="19050" cap="flat" cmpd="sng" algn="ctr">
                          <a:solidFill>
                            <a:schemeClr val="bg1"/>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68111DE" id="Straight Connector 28" o:spid="_x0000_s1026" style="position:absolute;flip:y;z-index:2516633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415.3pt,-16.5pt" to="881.8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" strokecolor="white [3212]" strokeweight="1.5pt">
                <v:stroke joinstyle="miter"/>
                <w10:wrap anchorx="margin"/>
              </v:line>
            </w:pict>
          </mc:Fallback>
        </mc:AlternateContent>
      </w:r>
      <w:r w:rsidR="005D51F1">
        <w:rPr>
          <w:rFonts w:ascii="Verdana" w:hAnsi="Verdana"/>
          <w:noProof/>
        </w:rPr>
        <mc:AlternateContent>
          <mc:Choice Requires="wps">
            <w:drawing>
              <wp:anchor distT="0" distB="0" distL="114300" distR="114300" simplePos="0" relativeHeight="251661312" behindDoc="0" locked="0" layoutInCell="1" allowOverlap="1" wp14:anchorId="74788FCF" wp14:editId="5031EB5D">
                <wp:simplePos x="0" y="0"/>
                <wp:positionH relativeFrom="column">
                  <wp:posOffset>431800</wp:posOffset>
                </wp:positionH>
                <wp:positionV relativeFrom="paragraph">
                  <wp:posOffset>-800100</wp:posOffset>
                </wp:positionV>
                <wp:extent cx="5022850" cy="654050"/>
                <wp:effectExtent l="0" t="0" r="25400" b="12700"/>
                <wp:wrapNone/>
                <wp:docPr id="4" name="Text Box 4"/>
                <wp:cNvGraphicFramePr/>
                <a:graphic xmlns:a="http://schemas.openxmlformats.org/drawingml/2006/main">
                  <a:graphicData uri="http://schemas.microsoft.com/office/word/2010/wordprocessingShape">
                    <wps:wsp>
                      <wps:cNvSpPr txBox="1"/>
                      <wps:spPr>
                        <a:xfrm>
                          <a:off x="0" y="0"/>
                          <a:ext cx="5022850" cy="654050"/>
                        </a:xfrm>
                        <a:prstGeom prst="rect">
                          <a:avLst/>
                        </a:prstGeom>
                        <a:solidFill>
                          <a:schemeClr val="tx2">
                            <a:lumMod val="75000"/>
                          </a:schemeClr>
                        </a:solidFill>
                        <a:ln w="6350">
                          <a:solidFill>
                            <a:schemeClr val="tx2">
                              <a:lumMod val="75000"/>
                            </a:schemeClr>
                          </a:solidFill>
                        </a:ln>
                      </wps:spPr>
                      <wps:txbx>
                        <w:txbxContent>
                          <w:p w:rsidR="005D51F1" w:rsidRPr="005D51F1" w:rsidRDefault="005D51F1" w:rsidP="005D51F1">
                            <w:pPr>
                              <w:jc w:val="center"/>
                              <w:rPr>
                                <w:rFonts w:ascii="Georgia" w:hAnsi="Georgia"/>
                                <w:sz w:val="72"/>
                                <w:szCs w:val="72"/>
                              </w:rPr>
                            </w:pPr>
                            <w:r w:rsidRPr="005D51F1">
                              <w:rPr>
                                <w:rFonts w:ascii="Georgia" w:hAnsi="Georgia"/>
                                <w:sz w:val="72"/>
                                <w:szCs w:val="72"/>
                              </w:rPr>
                              <w:t>JANE KACIMFYA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788FCF" id="Text Box 4" o:spid="_x0000_s1028" type="#_x0000_t202" style="position:absolute;margin-left:34pt;margin-top:-63pt;width:395.5pt;height:5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" fillcolor="#323e4f [2415]" strokecolor="#323e4f [2415]" strokeweight=".5pt">
                <v:textbox>
                  <w:txbxContent>
                    <w:p w:rsidR="005D51F1" w:rsidRPr="005D51F1" w:rsidRDefault="005D51F1" w:rsidP="005D51F1">
                      <w:pPr>
                        <w:jc w:val="center"/>
                        <w:rPr>
                          <w:rFonts w:ascii="Georgia" w:hAnsi="Georgia"/>
                          <w:sz w:val="72"/>
                          <w:szCs w:val="72"/>
                        </w:rPr>
                      </w:pPr>
                      <w:r w:rsidRPr="005D51F1">
                        <w:rPr>
                          <w:rFonts w:ascii="Georgia" w:hAnsi="Georgia"/>
                          <w:sz w:val="72"/>
                          <w:szCs w:val="72"/>
                        </w:rPr>
                        <w:t>JANE KACIMFYA</w:t>
                      </w:r>
                    </w:p>
                  </w:txbxContent>
                </v:textbox>
              </v:shape>
            </w:pict>
          </mc:Fallback>
        </mc:AlternateContent>
      </w:r>
      <w:r w:rsidR="005D51F1">
        <w:rPr>
          <w:rFonts w:ascii="Verdana" w:hAnsi="Verdana"/>
          <w:noProof/>
        </w:rPr>
        <mc:AlternateContent>
          <mc:Choice Requires="wps">
            <w:drawing>
              <wp:anchor distT="0" distB="0" distL="114300" distR="114300" simplePos="0" relativeHeight="251659264" behindDoc="0" locked="0" layoutInCell="1" allowOverlap="1" wp14:anchorId="3B75ACB3" wp14:editId="2C6F25DF">
                <wp:simplePos x="0" y="0"/>
                <wp:positionH relativeFrom="column">
                  <wp:posOffset>-1168400</wp:posOffset>
                </wp:positionH>
                <wp:positionV relativeFrom="paragraph">
                  <wp:posOffset>-914400</wp:posOffset>
                </wp:positionV>
                <wp:extent cx="8141335" cy="1392072"/>
                <wp:effectExtent l="0" t="0" r="0" b="0"/>
                <wp:wrapNone/>
                <wp:docPr id="1" name="Rectangle 1"/>
                <wp:cNvGraphicFramePr/>
                <a:graphic xmlns:a="http://schemas.openxmlformats.org/drawingml/2006/main">
                  <a:graphicData uri="http://schemas.microsoft.com/office/word/2010/wordprocessingShape">
                    <wps:wsp>
                      <wps:cNvSpPr/>
                      <wps:spPr>
                        <a:xfrm>
                          <a:off x="0" y="0"/>
                          <a:ext cx="8141335" cy="1392072"/>
                        </a:xfrm>
                        <a:prstGeom prst="rect">
                          <a:avLst/>
                        </a:prstGeom>
                        <a:solidFill>
                          <a:schemeClr val="tx2">
                            <a:lumMod val="75000"/>
                          </a:schemeClr>
                        </a:solidFill>
                        <a:ln w="12700" cap="flat" cmpd="sng" algn="ctr">
                          <a:noFill/>
                          <a:prstDash val="solid"/>
                          <a:miter lim="800000"/>
                        </a:ln>
                        <a:effectLst/>
                      </wps:spPr>
                      <wps:txbx>
                        <w:txbxContent>
                          <w:p w:rsidR="005D51F1" w:rsidRDefault="005D51F1" w:rsidP="005D51F1">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75ACB3" id="Rectangle 1" o:spid="_x0000_s1029" style="position:absolute;margin-left:-92pt;margin-top:-1in;width:641.05pt;height:109.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" fillcolor="#323e4f [2415]" stroked="f" strokeweight="1pt">
                <v:textbox>
                  <w:txbxContent>
                    <w:p w:rsidR="005D51F1" w:rsidRDefault="005D51F1" w:rsidP="005D51F1">
                      <w:pPr>
                        <w:jc w:val="center"/>
                      </w:pPr>
                    </w:p>
                  </w:txbxContent>
                </v:textbox>
              </v:rect>
            </w:pict>
          </mc:Fallback>
        </mc:AlternateContent>
      </w:r>
    </w:p>
    <w:sectPr w:rsidR="0088759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0B4A" w:rsidRDefault="00C20B4A" w:rsidP="0094533F">
      <w:pPr>
        <w:spacing w:after="0" w:line="240" w:lineRule="auto"/>
      </w:pPr>
      <w:r>
        <w:separator/>
      </w:r>
    </w:p>
  </w:endnote>
  <w:endnote w:type="continuationSeparator" w:id="0">
    <w:p w:rsidR="00C20B4A" w:rsidRDefault="00C20B4A" w:rsidP="009453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Open Sans">
    <w:altName w:val="Tahoma"/>
    <w:charset w:val="00"/>
    <w:family w:val="swiss"/>
    <w:pitch w:val="variable"/>
    <w:sig w:usb0="E00002EF" w:usb1="4000205B" w:usb2="00000028" w:usb3="00000000" w:csb0="0000019F" w:csb1="00000000"/>
  </w:font>
  <w:font w:name="Georgia">
    <w:panose1 w:val="02040502050405020303"/>
    <w:charset w:val="00"/>
    <w:family w:val="roman"/>
    <w:pitch w:val="variable"/>
    <w:sig w:usb0="00000287" w:usb1="00000000" w:usb2="00000000" w:usb3="00000000" w:csb0="0000009F" w:csb1="00000000"/>
  </w:font>
  <w:font w:name="Liberation Sans">
    <w:charset w:val="CC"/>
    <w:family w:val="swiss"/>
    <w:pitch w:val="variable"/>
    <w:sig w:usb0="E0000AFF" w:usb1="500078FF" w:usb2="00000021" w:usb3="00000000" w:csb0="000001B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533F" w:rsidRDefault="0094533F">
    <w:pPr>
      <w:pStyle w:val="Footer"/>
    </w:pPr>
    <w:r>
      <w:rPr>
        <w:noProof/>
        <w:color w:val="5B9BD5" w:themeColor="accent1"/>
      </w:rPr>
      <mc:AlternateContent>
        <mc:Choice Requires="wps">
          <w:drawing>
            <wp:anchor distT="0" distB="0" distL="114300" distR="114300" simplePos="0" relativeHeight="251659264" behindDoc="0" locked="0" layoutInCell="1" allowOverlap="1">
              <wp:simplePos x="0" y="0"/>
              <wp:positionH relativeFrom="page">
                <wp:align>center</wp:align>
              </wp:positionH>
              <wp:positionV relativeFrom="page">
                <wp:align>center</wp:align>
              </wp:positionV>
              <wp:extent cx="7364730" cy="9528810"/>
              <wp:effectExtent l="0" t="0" r="26670" b="26670"/>
              <wp:wrapNone/>
              <wp:docPr id="452" name="Rectangle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21FFB05C" id="Rectangle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" filled="f" strokecolor="#747070 [1614]" strokeweight="1.25pt">
              <w10:wrap anchorx="page" anchory="page"/>
            </v:rect>
          </w:pict>
        </mc:Fallback>
      </mc:AlternateContent>
    </w:r>
    <w:r>
      <w:rPr>
        <w:color w:val="5B9BD5" w:themeColor="accent1"/>
      </w:rPr>
      <w:t xml:space="preserve"> </w:t>
    </w:r>
    <w:r>
      <w:rPr>
        <w:rFonts w:asciiTheme="majorHAnsi" w:eastAsiaTheme="majorEastAsia" w:hAnsiTheme="majorHAnsi" w:cstheme="majorBidi"/>
        <w:color w:val="5B9BD5" w:themeColor="accent1"/>
        <w:sz w:val="20"/>
        <w:szCs w:val="20"/>
      </w:rPr>
      <w:t>More downloadable templates available at https://ukhani.data.blog</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0B4A" w:rsidRDefault="00C20B4A" w:rsidP="0094533F">
      <w:pPr>
        <w:spacing w:after="0" w:line="240" w:lineRule="auto"/>
      </w:pPr>
      <w:r>
        <w:separator/>
      </w:r>
    </w:p>
  </w:footnote>
  <w:footnote w:type="continuationSeparator" w:id="0">
    <w:p w:rsidR="00C20B4A" w:rsidRDefault="00C20B4A" w:rsidP="0094533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51F1"/>
    <w:rsid w:val="00002E61"/>
    <w:rsid w:val="00241EA6"/>
    <w:rsid w:val="003B2273"/>
    <w:rsid w:val="005D51F1"/>
    <w:rsid w:val="00634793"/>
    <w:rsid w:val="00887597"/>
    <w:rsid w:val="0094533F"/>
    <w:rsid w:val="009E52F9"/>
    <w:rsid w:val="00C20B4A"/>
    <w:rsid w:val="00C417B2"/>
    <w:rsid w:val="00CC1E07"/>
    <w:rsid w:val="00D72D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F8E31D9-FB40-4CAC-ABE0-20F294B2B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51F1"/>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D51F1"/>
    <w:rPr>
      <w:color w:val="0563C1" w:themeColor="hyperlink"/>
      <w:u w:val="single"/>
    </w:rPr>
  </w:style>
  <w:style w:type="paragraph" w:styleId="Header">
    <w:name w:val="header"/>
    <w:basedOn w:val="Normal"/>
    <w:link w:val="HeaderChar"/>
    <w:uiPriority w:val="99"/>
    <w:unhideWhenUsed/>
    <w:rsid w:val="0094533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533F"/>
    <w:rPr>
      <w:rFonts w:eastAsiaTheme="minorEastAsia"/>
    </w:rPr>
  </w:style>
  <w:style w:type="paragraph" w:styleId="Footer">
    <w:name w:val="footer"/>
    <w:basedOn w:val="Normal"/>
    <w:link w:val="FooterChar"/>
    <w:uiPriority w:val="99"/>
    <w:unhideWhenUsed/>
    <w:rsid w:val="009453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533F"/>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janekachimfya@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janekachimfya@gmail.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Words>
  <Characters>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2020-07-02T02:19:00Z</dcterms:created>
  <dcterms:modified xsi:type="dcterms:W3CDTF">2020-07-02T02:19:00Z</dcterms:modified>
</cp:coreProperties>
</file>